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F1" w:rsidRDefault="008266F1" w:rsidP="008266F1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ANEKS 5</w:t>
      </w:r>
    </w:p>
    <w:p w:rsidR="008266F1" w:rsidRDefault="008266F1" w:rsidP="008266F1">
      <w:pPr>
        <w:spacing w:line="281" w:lineRule="exact"/>
        <w:rPr>
          <w:rFonts w:ascii="Times New Roman" w:eastAsia="Times New Roman" w:hAnsi="Times New Roman"/>
        </w:rPr>
      </w:pPr>
    </w:p>
    <w:p w:rsidR="008266F1" w:rsidRDefault="008266F1" w:rsidP="008266F1">
      <w:pPr>
        <w:spacing w:line="256" w:lineRule="auto"/>
        <w:ind w:right="900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Ovu potvrdu o preuzimanju dokumentacije, popunjenu sa svim gore traženim podacima, te potpisanu i ovjerenu, potrebno je OBVEZNO i bez odlaganja dostaviti skeniranu na e-mail Ugovornog tijela: </w:t>
      </w:r>
      <w:r>
        <w:rPr>
          <w:rFonts w:ascii="Times New Roman" w:eastAsia="Times New Roman" w:hAnsi="Times New Roman"/>
          <w:sz w:val="24"/>
          <w:u w:val="single"/>
        </w:rPr>
        <w:t>jnabave@prozor-rama.org</w:t>
      </w:r>
    </w:p>
    <w:p w:rsidR="008266F1" w:rsidRDefault="008266F1" w:rsidP="008266F1">
      <w:pPr>
        <w:spacing w:line="200" w:lineRule="exact"/>
        <w:rPr>
          <w:rFonts w:ascii="Times New Roman" w:eastAsia="Times New Roman" w:hAnsi="Times New Roman"/>
        </w:rPr>
      </w:pPr>
    </w:p>
    <w:p w:rsidR="008266F1" w:rsidRDefault="008266F1" w:rsidP="008266F1">
      <w:pPr>
        <w:spacing w:line="292" w:lineRule="exact"/>
        <w:rPr>
          <w:rFonts w:ascii="Times New Roman" w:eastAsia="Times New Roman" w:hAnsi="Times New Roman"/>
        </w:rPr>
      </w:pPr>
    </w:p>
    <w:p w:rsidR="008266F1" w:rsidRDefault="008266F1" w:rsidP="008266F1">
      <w:pPr>
        <w:spacing w:line="0" w:lineRule="atLeast"/>
        <w:ind w:left="40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POTVRDA</w:t>
      </w:r>
    </w:p>
    <w:p w:rsidR="008266F1" w:rsidRDefault="008266F1" w:rsidP="008266F1">
      <w:pPr>
        <w:spacing w:line="276" w:lineRule="exact"/>
        <w:rPr>
          <w:rFonts w:ascii="Times New Roman" w:eastAsia="Times New Roman" w:hAnsi="Times New Roman"/>
        </w:rPr>
      </w:pPr>
    </w:p>
    <w:p w:rsidR="008266F1" w:rsidRDefault="008266F1" w:rsidP="008266F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preuzimanju Poziva za dostavu ponuda za javnu nabavu br. 01/1-11-734/21-1</w:t>
      </w:r>
    </w:p>
    <w:p w:rsidR="008266F1" w:rsidRDefault="008266F1" w:rsidP="008266F1">
      <w:pPr>
        <w:spacing w:line="200" w:lineRule="exact"/>
        <w:rPr>
          <w:rFonts w:ascii="Times New Roman" w:eastAsia="Times New Roman" w:hAnsi="Times New Roman"/>
        </w:rPr>
      </w:pPr>
    </w:p>
    <w:p w:rsidR="008266F1" w:rsidRDefault="008266F1" w:rsidP="008266F1">
      <w:pPr>
        <w:spacing w:line="352" w:lineRule="exact"/>
        <w:rPr>
          <w:rFonts w:ascii="Times New Roman" w:eastAsia="Times New Roman" w:hAnsi="Times New Roman"/>
        </w:rPr>
      </w:pPr>
    </w:p>
    <w:p w:rsidR="008266F1" w:rsidRDefault="008266F1" w:rsidP="008266F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Potvrđujem da sam danas, dana, _________________ godine, kao ponuditelj, sa web stranice:</w:t>
      </w:r>
    </w:p>
    <w:p w:rsidR="008266F1" w:rsidRDefault="008266F1" w:rsidP="008266F1">
      <w:pPr>
        <w:spacing w:line="0" w:lineRule="atLeast"/>
        <w:rPr>
          <w:rFonts w:ascii="Times New Roman" w:eastAsia="Times New Roman" w:hAnsi="Times New Roman"/>
          <w:b/>
          <w:sz w:val="24"/>
        </w:rPr>
      </w:pPr>
      <w:hyperlink r:id="rId5" w:history="1">
        <w:r>
          <w:rPr>
            <w:rFonts w:ascii="Times New Roman" w:eastAsia="Times New Roman" w:hAnsi="Times New Roman"/>
            <w:b/>
            <w:sz w:val="24"/>
          </w:rPr>
          <w:t>www.prozor</w:t>
        </w:r>
      </w:hyperlink>
      <w:r>
        <w:rPr>
          <w:rFonts w:ascii="Times New Roman" w:eastAsia="Times New Roman" w:hAnsi="Times New Roman"/>
          <w:b/>
          <w:sz w:val="24"/>
        </w:rPr>
        <w:t>-rama.org, preuzeo Poziv za dostavu ponuda u postupku nabave:</w:t>
      </w:r>
    </w:p>
    <w:p w:rsidR="008266F1" w:rsidRDefault="008266F1" w:rsidP="008266F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1483360</wp:posOffset>
            </wp:positionH>
            <wp:positionV relativeFrom="paragraph">
              <wp:posOffset>-8890</wp:posOffset>
            </wp:positionV>
            <wp:extent cx="3810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6F1" w:rsidRDefault="008266F1" w:rsidP="008266F1">
      <w:pPr>
        <w:spacing w:line="256" w:lineRule="exact"/>
        <w:rPr>
          <w:rFonts w:ascii="Times New Roman" w:eastAsia="Times New Roman" w:hAnsi="Times New Roman"/>
        </w:rPr>
      </w:pPr>
    </w:p>
    <w:p w:rsidR="008266F1" w:rsidRDefault="008266F1" w:rsidP="008266F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'Usluge pravnog zastupanja'</w:t>
      </w:r>
    </w:p>
    <w:p w:rsidR="008266F1" w:rsidRDefault="008266F1" w:rsidP="008266F1">
      <w:pPr>
        <w:spacing w:line="276" w:lineRule="exact"/>
        <w:rPr>
          <w:rFonts w:ascii="Times New Roman" w:eastAsia="Times New Roman" w:hAnsi="Times New Roman"/>
        </w:rPr>
      </w:pPr>
    </w:p>
    <w:p w:rsidR="008266F1" w:rsidRDefault="008266F1" w:rsidP="008266F1">
      <w:pPr>
        <w:spacing w:line="258" w:lineRule="auto"/>
        <w:ind w:right="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(Postupak predviđen člankom 8. Zakona o javnim nabavama i Pravilnikom o postupku dodjele ugovora o uslugama iz Aneksa II. dio B Zakona o javnim nabavama („Sl. glasnik BiH“, br. 66/16).</w:t>
      </w:r>
    </w:p>
    <w:p w:rsidR="008266F1" w:rsidRDefault="008266F1" w:rsidP="008266F1">
      <w:pPr>
        <w:spacing w:line="214" w:lineRule="exact"/>
        <w:rPr>
          <w:rFonts w:ascii="Times New Roman" w:eastAsia="Times New Roman" w:hAnsi="Times New Roman"/>
        </w:rPr>
      </w:pPr>
    </w:p>
    <w:p w:rsidR="008266F1" w:rsidRDefault="008266F1" w:rsidP="008266F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Naziv ponuditelja: ______________________________</w:t>
      </w:r>
    </w:p>
    <w:p w:rsidR="008266F1" w:rsidRDefault="008266F1" w:rsidP="008266F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Adresa ponuditelja: ______________________________</w:t>
      </w:r>
    </w:p>
    <w:p w:rsidR="008266F1" w:rsidRDefault="008266F1" w:rsidP="008266F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ID broj: _______________________________________</w:t>
      </w:r>
    </w:p>
    <w:p w:rsidR="008266F1" w:rsidRDefault="008266F1" w:rsidP="008266F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Kontakt osoba: _________________________________</w:t>
      </w:r>
    </w:p>
    <w:p w:rsidR="008266F1" w:rsidRDefault="008266F1" w:rsidP="008266F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Kontakt telefon: ________________________________</w:t>
      </w:r>
    </w:p>
    <w:p w:rsidR="008266F1" w:rsidRDefault="008266F1" w:rsidP="008266F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Faks: _________________________________________</w:t>
      </w:r>
    </w:p>
    <w:p w:rsidR="008266F1" w:rsidRDefault="008266F1" w:rsidP="008266F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E-pošta: _______________________________________</w:t>
      </w:r>
    </w:p>
    <w:p w:rsidR="008266F1" w:rsidRDefault="008266F1" w:rsidP="008266F1">
      <w:pPr>
        <w:spacing w:line="200" w:lineRule="exact"/>
        <w:rPr>
          <w:rFonts w:ascii="Times New Roman" w:eastAsia="Times New Roman" w:hAnsi="Times New Roman"/>
        </w:rPr>
      </w:pPr>
    </w:p>
    <w:p w:rsidR="008266F1" w:rsidRDefault="008266F1" w:rsidP="008266F1">
      <w:pPr>
        <w:spacing w:line="352" w:lineRule="exact"/>
        <w:rPr>
          <w:rFonts w:ascii="Times New Roman" w:eastAsia="Times New Roman" w:hAnsi="Times New Roman"/>
        </w:rPr>
      </w:pPr>
    </w:p>
    <w:p w:rsidR="008266F1" w:rsidRDefault="008266F1" w:rsidP="008266F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 ponuditelja/kandidata:</w:t>
      </w:r>
    </w:p>
    <w:p w:rsidR="008266F1" w:rsidRDefault="008266F1" w:rsidP="008266F1">
      <w:pPr>
        <w:spacing w:line="276" w:lineRule="exact"/>
        <w:rPr>
          <w:rFonts w:ascii="Times New Roman" w:eastAsia="Times New Roman" w:hAnsi="Times New Roman"/>
        </w:rPr>
      </w:pPr>
    </w:p>
    <w:p w:rsidR="008266F1" w:rsidRDefault="008266F1" w:rsidP="008266F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Ime i prezime ovlaštene osobe (tiskanim slovima): ______________________________</w:t>
      </w:r>
    </w:p>
    <w:p w:rsidR="008266F1" w:rsidRDefault="008266F1" w:rsidP="008266F1">
      <w:pPr>
        <w:spacing w:line="200" w:lineRule="exact"/>
        <w:rPr>
          <w:rFonts w:ascii="Times New Roman" w:eastAsia="Times New Roman" w:hAnsi="Times New Roman"/>
        </w:rPr>
      </w:pPr>
    </w:p>
    <w:p w:rsidR="008266F1" w:rsidRDefault="008266F1" w:rsidP="008266F1">
      <w:pPr>
        <w:spacing w:line="352" w:lineRule="exact"/>
        <w:rPr>
          <w:rFonts w:ascii="Times New Roman" w:eastAsia="Times New Roman" w:hAnsi="Times New Roman"/>
        </w:rPr>
      </w:pPr>
    </w:p>
    <w:p w:rsidR="008266F1" w:rsidRDefault="008266F1" w:rsidP="008266F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Potpis ovlaštene osobe:_________________________ M.P.</w:t>
      </w:r>
    </w:p>
    <w:p w:rsidR="008266F1" w:rsidRDefault="008266F1" w:rsidP="008266F1">
      <w:pPr>
        <w:spacing w:line="200" w:lineRule="exact"/>
        <w:rPr>
          <w:rFonts w:ascii="Times New Roman" w:eastAsia="Times New Roman" w:hAnsi="Times New Roman"/>
        </w:rPr>
      </w:pPr>
    </w:p>
    <w:p w:rsidR="008266F1" w:rsidRDefault="008266F1" w:rsidP="008266F1">
      <w:pPr>
        <w:spacing w:line="357" w:lineRule="exact"/>
        <w:rPr>
          <w:rFonts w:ascii="Times New Roman" w:eastAsia="Times New Roman" w:hAnsi="Times New Roman"/>
        </w:rPr>
      </w:pPr>
    </w:p>
    <w:p w:rsidR="008266F1" w:rsidRDefault="008266F1" w:rsidP="008266F1">
      <w:pPr>
        <w:spacing w:line="24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VAŽNA NAPOMENA:</w:t>
      </w:r>
      <w:r>
        <w:rPr>
          <w:rFonts w:ascii="Times New Roman" w:eastAsia="Times New Roman" w:hAnsi="Times New Roman"/>
          <w:sz w:val="24"/>
        </w:rPr>
        <w:t xml:space="preserve"> Ugovorno tijelo se obvezuje potvrditi primitak potvrde (bilo skenirane i poslane Ugovornom tijelu putem elektronske pošte, bilo faksirane), te će se smatrati da je ponuditelj službeno preuzeo tendersku dokumentaciju (poziv za dostavu ponuda) s datumom na primljenoj potvrdi, od kojeg datuma ponuditelju teku zakonom predviđeni rokovi, koji se računaju od dana preuzimanja tenderske dokumentacije. Sva pojašnjenja, izmjene i dopune i druge informacije u vezi postupka će biti dostavljane samo ponuditelju koji je službeno preuzeo tendersku dokumentaciju na gore opisani način.</w:t>
      </w:r>
    </w:p>
    <w:p w:rsidR="008266F1" w:rsidRDefault="008266F1" w:rsidP="008266F1">
      <w:pPr>
        <w:spacing w:line="236" w:lineRule="exact"/>
        <w:rPr>
          <w:rFonts w:ascii="Times New Roman" w:eastAsia="Times New Roman" w:hAnsi="Times New Roman"/>
        </w:rPr>
      </w:pPr>
    </w:p>
    <w:p w:rsidR="008266F1" w:rsidRDefault="008266F1" w:rsidP="008266F1">
      <w:pPr>
        <w:spacing w:line="272" w:lineRule="auto"/>
        <w:ind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Gospodarski subjekti koji nisu dostavili potvrdu o preuzimanju ovoga Poziva za dostavu ponuda ne smatraju se sudionicima u postupku, te će njihove ponude biti odbačene.</w:t>
      </w:r>
    </w:p>
    <w:p w:rsidR="008D72FA" w:rsidRPr="008266F1" w:rsidRDefault="008D72FA" w:rsidP="008266F1">
      <w:bookmarkStart w:id="0" w:name="_GoBack"/>
      <w:bookmarkEnd w:id="0"/>
    </w:p>
    <w:sectPr w:rsidR="008D72FA" w:rsidRPr="008266F1">
      <w:pgSz w:w="11900" w:h="16840"/>
      <w:pgMar w:top="1111" w:right="1140" w:bottom="1440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hybridMultilevel"/>
    <w:tmpl w:val="431BD7B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3F2DBA3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7C83E4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2F"/>
    <w:rsid w:val="003147B9"/>
    <w:rsid w:val="0057242F"/>
    <w:rsid w:val="008266F1"/>
    <w:rsid w:val="008D72FA"/>
    <w:rsid w:val="00A85FAF"/>
    <w:rsid w:val="00C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11A3-F861-4A75-B687-79FC6D86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42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ave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2021-04-13T10:09:00Z</dcterms:created>
  <dcterms:modified xsi:type="dcterms:W3CDTF">2021-04-13T10:09:00Z</dcterms:modified>
</cp:coreProperties>
</file>